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49C" w:rsidRDefault="008F649C">
      <w:pPr>
        <w:widowControl w:val="0"/>
        <w:spacing w:after="0" w:line="276" w:lineRule="auto"/>
        <w:rPr>
          <w:rFonts w:ascii="Arial" w:eastAsia="Arial" w:hAnsi="Arial" w:cs="Arial"/>
          <w:color w:val="002169"/>
        </w:rPr>
      </w:pPr>
      <w:bookmarkStart w:id="0" w:name="_GoBack"/>
      <w:bookmarkEnd w:id="0"/>
    </w:p>
    <w:tbl>
      <w:tblPr>
        <w:tblStyle w:val="a2"/>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8F649C">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rsidR="008F649C" w:rsidRDefault="009007BE">
            <w:pPr>
              <w:jc w:val="center"/>
              <w:rPr>
                <w:rFonts w:ascii="Arial" w:eastAsia="Arial" w:hAnsi="Arial" w:cs="Arial"/>
                <w:b/>
                <w:color w:val="002169"/>
                <w:sz w:val="32"/>
                <w:szCs w:val="32"/>
              </w:rPr>
            </w:pPr>
            <w:r>
              <w:rPr>
                <w:rFonts w:ascii="Arial" w:eastAsia="Arial" w:hAnsi="Arial" w:cs="Arial"/>
                <w:b/>
                <w:color w:val="002169"/>
                <w:sz w:val="32"/>
                <w:szCs w:val="32"/>
              </w:rPr>
              <w:t>STRUCTURAL CONSTITUTION WALKTHROUGH</w:t>
            </w:r>
          </w:p>
        </w:tc>
      </w:tr>
    </w:tbl>
    <w:p w:rsidR="008F649C" w:rsidRDefault="008F649C">
      <w:pPr>
        <w:spacing w:before="120" w:after="0" w:line="240" w:lineRule="auto"/>
        <w:jc w:val="center"/>
        <w:rPr>
          <w:rFonts w:ascii="Arial" w:eastAsia="Arial" w:hAnsi="Arial" w:cs="Arial"/>
          <w:sz w:val="8"/>
          <w:szCs w:val="8"/>
        </w:rPr>
      </w:pPr>
    </w:p>
    <w:p w:rsidR="008F649C" w:rsidRDefault="009007BE">
      <w:pPr>
        <w:spacing w:before="120" w:after="0" w:line="240" w:lineRule="auto"/>
        <w:rPr>
          <w:rFonts w:ascii="Arial" w:eastAsia="Arial" w:hAnsi="Arial" w:cs="Arial"/>
        </w:rPr>
      </w:pPr>
      <w:r>
        <w:rPr>
          <w:rFonts w:ascii="Arial" w:eastAsia="Arial" w:hAnsi="Arial" w:cs="Arial"/>
        </w:rPr>
        <w:t>In this activity, you will learn that the Constitution establishes the national government of the United States, defines its powers, and sets its limits. You will also review the Constitution and its seven articles.</w:t>
      </w:r>
    </w:p>
    <w:p w:rsidR="008F649C" w:rsidRDefault="009007BE">
      <w:pPr>
        <w:spacing w:after="0" w:line="276" w:lineRule="auto"/>
        <w:jc w:val="center"/>
        <w:rPr>
          <w:rFonts w:ascii="Arial" w:eastAsia="Arial" w:hAnsi="Arial" w:cs="Arial"/>
        </w:rPr>
      </w:pPr>
      <w:r>
        <w:rPr>
          <w:rFonts w:ascii="Arial" w:eastAsia="Arial" w:hAnsi="Arial" w:cs="Arial"/>
        </w:rPr>
        <w:t>___________</w:t>
      </w:r>
    </w:p>
    <w:p w:rsidR="008F649C" w:rsidRDefault="008F649C">
      <w:pPr>
        <w:spacing w:after="0" w:line="240" w:lineRule="auto"/>
        <w:rPr>
          <w:rFonts w:ascii="Arial" w:eastAsia="Arial" w:hAnsi="Arial" w:cs="Arial"/>
        </w:rPr>
      </w:pPr>
    </w:p>
    <w:p w:rsidR="008F649C" w:rsidRDefault="009007BE">
      <w:pPr>
        <w:spacing w:after="0" w:line="240" w:lineRule="auto"/>
        <w:rPr>
          <w:rFonts w:ascii="Arial" w:eastAsia="Arial" w:hAnsi="Arial" w:cs="Arial"/>
        </w:rPr>
      </w:pPr>
      <w:r>
        <w:rPr>
          <w:rFonts w:ascii="Arial" w:eastAsia="Arial" w:hAnsi="Arial" w:cs="Arial"/>
        </w:rPr>
        <w:t xml:space="preserve">Watch the </w:t>
      </w:r>
      <w:hyperlink r:id="rId7">
        <w:r>
          <w:rPr>
            <w:rFonts w:ascii="Arial" w:eastAsia="Arial" w:hAnsi="Arial" w:cs="Arial"/>
            <w:color w:val="1155CC"/>
            <w:u w:val="single"/>
          </w:rPr>
          <w:t>Walkthrough of the Constitution</w:t>
        </w:r>
      </w:hyperlink>
      <w:r>
        <w:rPr>
          <w:rFonts w:ascii="Arial" w:eastAsia="Arial" w:hAnsi="Arial" w:cs="Arial"/>
        </w:rPr>
        <w:t xml:space="preserve"> video.  </w:t>
      </w:r>
    </w:p>
    <w:p w:rsidR="008F649C" w:rsidRDefault="008F649C">
      <w:pPr>
        <w:spacing w:after="0" w:line="240" w:lineRule="auto"/>
        <w:rPr>
          <w:rFonts w:ascii="Arial" w:eastAsia="Arial" w:hAnsi="Arial" w:cs="Arial"/>
        </w:rPr>
      </w:pPr>
    </w:p>
    <w:p w:rsidR="008F649C" w:rsidRDefault="009007BE">
      <w:pPr>
        <w:spacing w:after="0" w:line="240" w:lineRule="auto"/>
        <w:rPr>
          <w:rFonts w:ascii="Arial" w:eastAsia="Arial" w:hAnsi="Arial" w:cs="Arial"/>
        </w:rPr>
      </w:pPr>
      <w:r>
        <w:rPr>
          <w:rFonts w:ascii="Arial" w:eastAsia="Arial" w:hAnsi="Arial" w:cs="Arial"/>
        </w:rPr>
        <w:t>Complete the following chart to summarize video concepts.</w:t>
      </w:r>
    </w:p>
    <w:p w:rsidR="008F649C" w:rsidRDefault="008F649C">
      <w:pPr>
        <w:spacing w:after="0" w:line="240" w:lineRule="auto"/>
        <w:rPr>
          <w:rFonts w:ascii="Arial" w:eastAsia="Arial" w:hAnsi="Arial" w:cs="Arial"/>
          <w:color w:val="002169"/>
        </w:rPr>
      </w:pPr>
    </w:p>
    <w:tbl>
      <w:tblPr>
        <w:tblStyle w:val="a3"/>
        <w:tblW w:w="9465" w:type="dxa"/>
        <w:tblInd w:w="205"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1590"/>
        <w:gridCol w:w="2625"/>
        <w:gridCol w:w="2625"/>
        <w:gridCol w:w="2625"/>
      </w:tblGrid>
      <w:tr w:rsidR="008F649C">
        <w:trPr>
          <w:trHeight w:val="968"/>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Part of the Constitution</w:t>
            </w:r>
          </w:p>
        </w:tc>
        <w:tc>
          <w:tcPr>
            <w:tcW w:w="2625"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Write down at least five words to describe this article.</w:t>
            </w:r>
          </w:p>
        </w:tc>
        <w:tc>
          <w:tcPr>
            <w:tcW w:w="2625"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What words did you hear that you have questions about?</w:t>
            </w:r>
          </w:p>
        </w:tc>
        <w:tc>
          <w:tcPr>
            <w:tcW w:w="2625"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What questions do you have about this article and the way it grants/limits power?</w:t>
            </w: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Preamble</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I</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jc w:val="center"/>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II</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lastRenderedPageBreak/>
              <w:t>Article III</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IV</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V</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VI</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r w:rsidR="008F649C">
        <w:trPr>
          <w:trHeight w:val="1713"/>
        </w:trPr>
        <w:tc>
          <w:tcPr>
            <w:tcW w:w="1590" w:type="dxa"/>
            <w:shd w:val="clear" w:color="auto" w:fill="F3F3F3"/>
            <w:tcMar>
              <w:top w:w="100" w:type="dxa"/>
              <w:left w:w="100" w:type="dxa"/>
              <w:bottom w:w="100" w:type="dxa"/>
              <w:right w:w="100" w:type="dxa"/>
            </w:tcMar>
            <w:vAlign w:val="center"/>
          </w:tcPr>
          <w:p w:rsidR="008F649C" w:rsidRDefault="009007BE">
            <w:pPr>
              <w:widowControl w:val="0"/>
              <w:jc w:val="center"/>
              <w:rPr>
                <w:rFonts w:ascii="Arial" w:eastAsia="Arial" w:hAnsi="Arial" w:cs="Arial"/>
                <w:color w:val="002169"/>
              </w:rPr>
            </w:pPr>
            <w:r>
              <w:rPr>
                <w:rFonts w:ascii="Arial" w:eastAsia="Arial" w:hAnsi="Arial" w:cs="Arial"/>
                <w:color w:val="002169"/>
              </w:rPr>
              <w:t>Article VII</w:t>
            </w: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c>
          <w:tcPr>
            <w:tcW w:w="2625" w:type="dxa"/>
            <w:shd w:val="clear" w:color="auto" w:fill="auto"/>
            <w:tcMar>
              <w:top w:w="100" w:type="dxa"/>
              <w:left w:w="100" w:type="dxa"/>
              <w:bottom w:w="100" w:type="dxa"/>
              <w:right w:w="100" w:type="dxa"/>
            </w:tcMar>
          </w:tcPr>
          <w:p w:rsidR="008F649C" w:rsidRDefault="008F649C">
            <w:pPr>
              <w:widowControl w:val="0"/>
              <w:rPr>
                <w:rFonts w:ascii="Arial" w:eastAsia="Arial" w:hAnsi="Arial" w:cs="Arial"/>
                <w:color w:val="002169"/>
              </w:rPr>
            </w:pPr>
          </w:p>
        </w:tc>
      </w:tr>
    </w:tbl>
    <w:p w:rsidR="008F649C" w:rsidRDefault="008F649C">
      <w:pPr>
        <w:spacing w:after="0" w:line="240" w:lineRule="auto"/>
        <w:rPr>
          <w:rFonts w:ascii="Arial" w:eastAsia="Arial" w:hAnsi="Arial" w:cs="Arial"/>
        </w:rPr>
      </w:pPr>
    </w:p>
    <w:p w:rsidR="008F649C" w:rsidRDefault="008F649C">
      <w:pPr>
        <w:spacing w:after="0" w:line="240" w:lineRule="auto"/>
        <w:rPr>
          <w:rFonts w:ascii="Arial" w:eastAsia="Arial" w:hAnsi="Arial" w:cs="Arial"/>
        </w:rPr>
      </w:pPr>
    </w:p>
    <w:p w:rsidR="008F649C" w:rsidRDefault="009007BE">
      <w:pPr>
        <w:spacing w:after="0" w:line="240" w:lineRule="auto"/>
        <w:rPr>
          <w:rFonts w:ascii="Arial" w:eastAsia="Arial" w:hAnsi="Arial" w:cs="Arial"/>
        </w:rPr>
      </w:pPr>
      <w:r>
        <w:rPr>
          <w:rFonts w:ascii="Arial" w:eastAsia="Arial" w:hAnsi="Arial" w:cs="Arial"/>
        </w:rPr>
        <w:t>In a small group, discuss what you wrote down in the chart. What words did you and your classmates identify? What words or ideas did you have questions about? What questions did you have about the way(s) this article grants/limits power?</w:t>
      </w:r>
    </w:p>
    <w:p w:rsidR="008F649C" w:rsidRDefault="008F649C">
      <w:pPr>
        <w:spacing w:after="0" w:line="240" w:lineRule="auto"/>
        <w:rPr>
          <w:rFonts w:ascii="Arial" w:eastAsia="Arial" w:hAnsi="Arial" w:cs="Arial"/>
        </w:rPr>
      </w:pPr>
    </w:p>
    <w:p w:rsidR="008F649C" w:rsidRDefault="008F649C">
      <w:pPr>
        <w:rPr>
          <w:rFonts w:ascii="Arial" w:eastAsia="Arial" w:hAnsi="Arial" w:cs="Arial"/>
        </w:rPr>
      </w:pPr>
    </w:p>
    <w:sectPr w:rsidR="008F64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BE" w:rsidRDefault="009007BE">
      <w:pPr>
        <w:spacing w:after="0" w:line="240" w:lineRule="auto"/>
      </w:pPr>
      <w:r>
        <w:separator/>
      </w:r>
    </w:p>
  </w:endnote>
  <w:endnote w:type="continuationSeparator" w:id="0">
    <w:p w:rsidR="009007BE" w:rsidRDefault="0090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8F649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8F649C">
    <w:pPr>
      <w:tabs>
        <w:tab w:val="center" w:pos="4680"/>
        <w:tab w:val="right" w:pos="9360"/>
        <w:tab w:val="center" w:pos="5400"/>
      </w:tabs>
      <w:spacing w:after="0" w:line="240" w:lineRule="auto"/>
      <w:rPr>
        <w:rFonts w:ascii="Verdana" w:eastAsia="Verdana" w:hAnsi="Verdana" w:cs="Verdana"/>
      </w:rPr>
    </w:pPr>
  </w:p>
  <w:p w:rsidR="008F649C" w:rsidRDefault="009007BE">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8F64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BE" w:rsidRDefault="009007BE">
      <w:pPr>
        <w:spacing w:after="0" w:line="240" w:lineRule="auto"/>
      </w:pPr>
      <w:r>
        <w:separator/>
      </w:r>
    </w:p>
  </w:footnote>
  <w:footnote w:type="continuationSeparator" w:id="0">
    <w:p w:rsidR="009007BE" w:rsidRDefault="0090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8F649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9007BE">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4" name="Straight Arrow Connector 4"/>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8F649C" w:rsidRDefault="009007BE">
    <w:pPr>
      <w:spacing w:after="0" w:line="240" w:lineRule="auto"/>
      <w:rPr>
        <w:rFonts w:ascii="Arial" w:eastAsia="Arial" w:hAnsi="Arial" w:cs="Arial"/>
        <w:color w:val="002169"/>
      </w:rPr>
    </w:pPr>
    <w:r>
      <w:rPr>
        <w:rFonts w:ascii="Arial" w:eastAsia="Arial" w:hAnsi="Arial" w:cs="Arial"/>
        <w:color w:val="002169"/>
      </w:rPr>
      <w:t>Module 1: Constitutional Conversations and Civil Dialogue</w:t>
    </w:r>
  </w:p>
  <w:p w:rsidR="008F649C" w:rsidRDefault="009007BE">
    <w:pPr>
      <w:spacing w:after="0" w:line="240" w:lineRule="auto"/>
      <w:rPr>
        <w:rFonts w:ascii="Arial" w:eastAsia="Arial" w:hAnsi="Arial" w:cs="Arial"/>
        <w:color w:val="002169"/>
      </w:rPr>
    </w:pPr>
    <w:r>
      <w:rPr>
        <w:rFonts w:ascii="Arial" w:eastAsia="Arial" w:hAnsi="Arial" w:cs="Arial"/>
        <w:color w:val="002169"/>
      </w:rPr>
      <w:t>1.3 Activity Guide</w:t>
    </w:r>
  </w:p>
  <w:p w:rsidR="008F649C" w:rsidRDefault="008F649C">
    <w:pPr>
      <w:spacing w:after="0" w:line="240" w:lineRule="auto"/>
      <w:rPr>
        <w:rFonts w:ascii="Arial" w:eastAsia="Arial" w:hAnsi="Arial" w:cs="Arial"/>
        <w:color w:val="00216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9C" w:rsidRDefault="008F649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9C"/>
    <w:rsid w:val="008F649C"/>
    <w:rsid w:val="009007BE"/>
    <w:rsid w:val="00C4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C0A84-2EE7-45DE-942B-A42D72C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C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semiHidden/>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bottom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XfS-bZ69p0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476CX3sFbZbePliZC+yTRGl1Q==">AMUW2mUCWkQqPEN2BaHoSDaG3DgXg62QflSknSTDwrMA1aZbSQ/4VyHzGEOXtJWR7pa6wW0e577Aby1MKIPZs5q8Btg7BurtJJs5U/b9gq9W5G8VacyhGes=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2022-09-21T16:34:00Z</dcterms:created>
  <dcterms:modified xsi:type="dcterms:W3CDTF">2022-09-21T16:34:00Z</dcterms:modified>
</cp:coreProperties>
</file>